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9F7542"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9F7542"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4A2D99C"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Figure 8: Universal meme to represent a Tower of Bable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1"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"hashgraph" "Ether gas"are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2"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6"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7"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1"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9F7542" w:rsidP="008C4F0D">
      <w:pPr>
        <w:pStyle w:val="NormalWeb"/>
        <w:shd w:val="clear" w:color="auto" w:fill="FEFEFE"/>
        <w:rPr>
          <w:rStyle w:val="Hyperlink"/>
          <w:rFonts w:ascii="Source Sans Pro" w:hAnsi="Source Sans Pro" w:cs="Arial"/>
          <w:sz w:val="25"/>
          <w:szCs w:val="25"/>
          <w:lang w:val="en"/>
        </w:rPr>
      </w:pPr>
      <w:hyperlink r:id="rId52"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8"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5">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6">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0"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71"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9F7542" w:rsidP="00D813A6">
      <w:pPr>
        <w:spacing w:after="150"/>
        <w:rPr>
          <w:rStyle w:val="Hyperlink"/>
          <w:rFonts w:ascii="Segoe UI" w:hAnsi="Segoe UI" w:cs="Segoe UI"/>
          <w:color w:val="E81C4F"/>
          <w:sz w:val="21"/>
          <w:szCs w:val="21"/>
          <w:shd w:val="clear" w:color="auto" w:fill="F5F8FA"/>
        </w:rPr>
      </w:pPr>
      <w:hyperlink r:id="rId73"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6"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7"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9"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80">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2"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3"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4"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5"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8"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9"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0"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1"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2"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3"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4"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5"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6"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7"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8"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9"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0"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1"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2"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3"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4"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9F7542"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5"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6"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6" tooltip="&quot;Search domain robertdavidsteele.com/web-sites/&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9">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2"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3"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4"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6">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46FE52BB" w:rsidR="00AE0C78" w:rsidRDefault="00A05590"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25B8B1B8" wp14:editId="2F79D1FB">
            <wp:extent cx="5943600" cy="310134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3E0BCAF" w14:textId="1D47BF76" w:rsidR="003C0C14" w:rsidRDefault="00A05590"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6488D1EE" wp14:editId="322A96C5">
            <wp:extent cx="5836664" cy="403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_Change_World.jpg"/>
                    <pic:cNvPicPr/>
                  </pic:nvPicPr>
                  <pic:blipFill>
                    <a:blip r:embed="rId118">
                      <a:extLst>
                        <a:ext uri="{28A0092B-C50C-407E-A947-70E740481C1C}">
                          <a14:useLocalDpi xmlns:a14="http://schemas.microsoft.com/office/drawing/2010/main" val="0"/>
                        </a:ext>
                      </a:extLst>
                    </a:blip>
                    <a:stretch>
                      <a:fillRect/>
                    </a:stretch>
                  </pic:blipFill>
                  <pic:spPr>
                    <a:xfrm>
                      <a:off x="0" y="0"/>
                      <a:ext cx="5870979" cy="4054679"/>
                    </a:xfrm>
                    <a:prstGeom prst="rect">
                      <a:avLst/>
                    </a:prstGeom>
                  </pic:spPr>
                </pic:pic>
              </a:graphicData>
            </a:graphic>
          </wp:inline>
        </w:drawing>
      </w:r>
    </w:p>
    <w:p w14:paraId="20A98A11" w14:textId="0CB4B06A" w:rsidR="000A5F1E" w:rsidRDefault="000A5F1E" w:rsidP="00A36F32">
      <w:pPr>
        <w:pStyle w:val="NormalWeb"/>
        <w:shd w:val="clear" w:color="auto" w:fill="FEFEFE"/>
        <w:jc w:val="center"/>
        <w:rPr>
          <w:rFonts w:ascii="Segoe UI" w:hAnsi="Segoe UI" w:cs="Segoe UI"/>
          <w:sz w:val="21"/>
          <w:szCs w:val="21"/>
          <w:shd w:val="clear" w:color="auto" w:fill="FFFFFF"/>
        </w:rPr>
      </w:pPr>
      <w:r>
        <w:rPr>
          <w:rFonts w:ascii="Segoe UI" w:hAnsi="Segoe UI" w:cs="Segoe UI"/>
          <w:sz w:val="21"/>
          <w:szCs w:val="21"/>
          <w:shd w:val="clear" w:color="auto" w:fill="FFFFFF"/>
        </w:rPr>
        <w:t xml:space="preserve">How to change the world: Beacon Communities / Adaptive Procedural Template USPTO 13/573,002 </w:t>
      </w:r>
    </w:p>
    <w:p w14:paraId="6009E2A0" w14:textId="2CAC50A7" w:rsidR="000A5F1E" w:rsidRPr="00A36F32" w:rsidRDefault="000A5F1E" w:rsidP="00A36F32">
      <w:pPr>
        <w:pStyle w:val="NormalWeb"/>
        <w:shd w:val="clear" w:color="auto" w:fill="FEFEFE"/>
        <w:jc w:val="center"/>
        <w:rPr>
          <w:rFonts w:ascii="Source Sans Pro" w:hAnsi="Source Sans Pro" w:cs="Arial"/>
          <w:color w:val="0000FF"/>
          <w:sz w:val="23"/>
          <w:szCs w:val="23"/>
          <w:lang w:val="en"/>
        </w:rPr>
      </w:pPr>
      <w:r>
        <w:rPr>
          <w:rFonts w:ascii="Segoe UI" w:hAnsi="Segoe UI" w:cs="Segoe UI"/>
          <w:sz w:val="21"/>
          <w:szCs w:val="21"/>
          <w:shd w:val="clear" w:color="auto" w:fill="FFFFFF"/>
        </w:rPr>
        <w:t xml:space="preserve">The Heart Beacon Cycle Time - Space Meter / Open Source Earth Intelligence Network </w:t>
      </w:r>
      <w:r w:rsidR="00A05590">
        <w:rPr>
          <w:rFonts w:ascii="Segoe UI" w:hAnsi="Segoe UI" w:cs="Segoe UI"/>
          <w:sz w:val="21"/>
          <w:szCs w:val="21"/>
          <w:shd w:val="clear" w:color="auto" w:fill="FFFFFF"/>
        </w:rPr>
        <w:t>- It’s TIME</w:t>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6.jpg"/><Relationship Id="rId21" Type="http://schemas.openxmlformats.org/officeDocument/2006/relationships/hyperlink" Target="http://lawoftime.org/" TargetMode="External"/><Relationship Id="rId42" Type="http://schemas.openxmlformats.org/officeDocument/2006/relationships/hyperlink" Target="http://en.wikipedia.org/wiki/SIMPLE_(military_communications_protocol)" TargetMode="External"/><Relationship Id="rId47" Type="http://schemas.openxmlformats.org/officeDocument/2006/relationships/hyperlink" Target="https://twitter.com/hashtag/Coindesk?src=hash" TargetMode="External"/><Relationship Id="rId63" Type="http://schemas.openxmlformats.org/officeDocument/2006/relationships/hyperlink" Target="https://steemit.com/trending/blockchain" TargetMode="External"/><Relationship Id="rId68" Type="http://schemas.openxmlformats.org/officeDocument/2006/relationships/image" Target="media/image32.jpeg"/><Relationship Id="rId84" Type="http://schemas.openxmlformats.org/officeDocument/2006/relationships/hyperlink" Target="https://phys.org/tags/randomness/" TargetMode="External"/><Relationship Id="rId89" Type="http://schemas.openxmlformats.org/officeDocument/2006/relationships/hyperlink" Target="https://github.com/Beacon-Heart" TargetMode="External"/><Relationship Id="rId112" Type="http://schemas.openxmlformats.org/officeDocument/2006/relationships/hyperlink" Target="https://en.wikipedia.org/wiki/Heart_Beacon" TargetMode="External"/><Relationship Id="rId16" Type="http://schemas.openxmlformats.org/officeDocument/2006/relationships/hyperlink" Target="https://twitter.com/hashtag/RESET?src=hash" TargetMode="External"/><Relationship Id="rId107" Type="http://schemas.openxmlformats.org/officeDocument/2006/relationships/image" Target="media/image40.jpe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0.jpeg"/><Relationship Id="rId53" Type="http://schemas.openxmlformats.org/officeDocument/2006/relationships/hyperlink" Target="https://supermoney.com/2014/06/thomas-edisons-view-money/" TargetMode="External"/><Relationship Id="rId58" Type="http://schemas.openxmlformats.org/officeDocument/2006/relationships/hyperlink" Target="http://bit.ly/1NWeLLu" TargetMode="External"/><Relationship Id="rId66" Type="http://schemas.openxmlformats.org/officeDocument/2006/relationships/image" Target="media/image30.jpg"/><Relationship Id="rId74" Type="http://schemas.openxmlformats.org/officeDocument/2006/relationships/hyperlink" Target="https://twitter.com/hashtag/RESET?src=hash" TargetMode="External"/><Relationship Id="rId79" Type="http://schemas.openxmlformats.org/officeDocument/2006/relationships/hyperlink" Target="http://www.investopedia.com/terms/k/k-percent-rule.asp" TargetMode="External"/><Relationship Id="rId87" Type="http://schemas.openxmlformats.org/officeDocument/2006/relationships/image" Target="media/image39.jpg"/><Relationship Id="rId102" Type="http://schemas.openxmlformats.org/officeDocument/2006/relationships/hyperlink" Target="https://scribd.com/document/358073517/OPERATION-Rig-UNRIG" TargetMode="External"/><Relationship Id="rId110" Type="http://schemas.openxmlformats.org/officeDocument/2006/relationships/image" Target="media/image42.jpg"/><Relationship Id="rId115" Type="http://schemas.openxmlformats.org/officeDocument/2006/relationships/image" Target="media/image44.jpg"/><Relationship Id="rId5" Type="http://schemas.openxmlformats.org/officeDocument/2006/relationships/image" Target="media/image1.png"/><Relationship Id="rId61" Type="http://schemas.openxmlformats.org/officeDocument/2006/relationships/hyperlink" Target="https://steemit.com/trending/cloud" TargetMode="External"/><Relationship Id="rId82" Type="http://schemas.openxmlformats.org/officeDocument/2006/relationships/hyperlink" Target="https://phys.org/news/2015-11-nist-team-spooky-action-distance.html" TargetMode="External"/><Relationship Id="rId90" Type="http://schemas.openxmlformats.org/officeDocument/2006/relationships/hyperlink" Target="https://bit.ly/2s6Fnav" TargetMode="External"/><Relationship Id="rId95" Type="http://schemas.openxmlformats.org/officeDocument/2006/relationships/hyperlink" Target="https://angel.co/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image" Target="media/image18.jpeg"/><Relationship Id="rId48" Type="http://schemas.openxmlformats.org/officeDocument/2006/relationships/image" Target="media/image21.jpg"/><Relationship Id="rId56" Type="http://schemas.openxmlformats.org/officeDocument/2006/relationships/image" Target="media/image24.jpg"/><Relationship Id="rId64" Type="http://schemas.openxmlformats.org/officeDocument/2006/relationships/image" Target="media/image28.jpg"/><Relationship Id="rId69" Type="http://schemas.openxmlformats.org/officeDocument/2006/relationships/image" Target="media/image33.jpeg"/><Relationship Id="rId77" Type="http://schemas.openxmlformats.org/officeDocument/2006/relationships/hyperlink" Target="https://twitter.com/hashtag/econometrics?src=hash" TargetMode="External"/><Relationship Id="rId100" Type="http://schemas.openxmlformats.org/officeDocument/2006/relationships/hyperlink" Target="https://www.linkedin.com/in/ecoeconepochs/" TargetMode="External"/><Relationship Id="rId105" Type="http://schemas.openxmlformats.org/officeDocument/2006/relationships/hyperlink" Target="https://robertdavidsteele.com/web-sites/" TargetMode="External"/><Relationship Id="rId113" Type="http://schemas.openxmlformats.org/officeDocument/2006/relationships/hyperlink" Target="https://www.codaworx.com/project/heart-beacon-city-of-portland" TargetMode="External"/><Relationship Id="rId118"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hyperlink" Target="https://investopedia.com/terms/d/demurrage.asp" TargetMode="External"/><Relationship Id="rId72" Type="http://schemas.openxmlformats.org/officeDocument/2006/relationships/image" Target="media/image34.jpeg"/><Relationship Id="rId80" Type="http://schemas.openxmlformats.org/officeDocument/2006/relationships/image" Target="media/image36.jpg"/><Relationship Id="rId85" Type="http://schemas.openxmlformats.org/officeDocument/2006/relationships/hyperlink" Target="https://phys.org/news/2018-04-quantum-method-random.html" TargetMode="External"/><Relationship Id="rId93" Type="http://schemas.openxmlformats.org/officeDocument/2006/relationships/hyperlink" Target="https://medium.com/@heart.beacon.cycle/delusional-bitcoin-vs-fools-gold-e4bea26afba8" TargetMode="External"/><Relationship Id="rId98" Type="http://schemas.openxmlformats.org/officeDocument/2006/relationships/hyperlink" Target="https://www.minds.com/beaconhea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hyperlink" Target="https://twitter.com/hashtag/interoperability?src=hash" TargetMode="External"/><Relationship Id="rId59" Type="http://schemas.openxmlformats.org/officeDocument/2006/relationships/image" Target="media/image26.jpg"/><Relationship Id="rId67" Type="http://schemas.openxmlformats.org/officeDocument/2006/relationships/image" Target="media/image31.jpg"/><Relationship Id="rId103" Type="http://schemas.openxmlformats.org/officeDocument/2006/relationships/hyperlink" Target="https://phibetaiota.net/unrig/" TargetMode="External"/><Relationship Id="rId108" Type="http://schemas.openxmlformats.org/officeDocument/2006/relationships/hyperlink" Target="https://robertdavidsteele.com/web-sites/" TargetMode="External"/><Relationship Id="rId116" Type="http://schemas.openxmlformats.org/officeDocument/2006/relationships/image" Target="media/image45.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54" Type="http://schemas.openxmlformats.org/officeDocument/2006/relationships/image" Target="media/image23.jpg"/><Relationship Id="rId62" Type="http://schemas.openxmlformats.org/officeDocument/2006/relationships/hyperlink" Target="https://steemit.com/trending/iot" TargetMode="External"/><Relationship Id="rId70" Type="http://schemas.openxmlformats.org/officeDocument/2006/relationships/hyperlink" Target="https://lnkd.in/bFMwAyp" TargetMode="External"/><Relationship Id="rId75" Type="http://schemas.openxmlformats.org/officeDocument/2006/relationships/hyperlink" Target="https://twitter.com/hashtag/RESET?src=hash" TargetMode="External"/><Relationship Id="rId83" Type="http://schemas.openxmlformats.org/officeDocument/2006/relationships/hyperlink" Target="https://phys.org/tags/spooky+action/" TargetMode="External"/><Relationship Id="rId88" Type="http://schemas.openxmlformats.org/officeDocument/2006/relationships/hyperlink" Target="http://lietaer.com/2010/01/terra/" TargetMode="External"/><Relationship Id="rId91" Type="http://schemas.openxmlformats.org/officeDocument/2006/relationships/hyperlink" Target="https://medium.com/@heart.beacon.cycle/eco-sustainable-economic-heartbeat-43e4e30246da" TargetMode="External"/><Relationship Id="rId96" Type="http://schemas.openxmlformats.org/officeDocument/2006/relationships/hyperlink" Target="https://www.patreon.com/beacon_heart" TargetMode="External"/><Relationship Id="rId111"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image" Target="media/image22.jpg"/><Relationship Id="rId57" Type="http://schemas.openxmlformats.org/officeDocument/2006/relationships/image" Target="media/image25.jpg"/><Relationship Id="rId106" Type="http://schemas.openxmlformats.org/officeDocument/2006/relationships/hyperlink" Target="https://duckduckgo.com/?q=unrig%20the%20system%20Robert%20David%20Steele+site:robertdavidsteele.com&amp;t=brave" TargetMode="External"/><Relationship Id="rId114" Type="http://schemas.openxmlformats.org/officeDocument/2006/relationships/hyperlink" Target="https://www.codaworx.com/project/heart-beacon-city-of-portland" TargetMode="External"/><Relationship Id="rId119"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image" Target="media/image19.jpeg"/><Relationship Id="rId52" Type="http://schemas.openxmlformats.org/officeDocument/2006/relationships/hyperlink" Target="LINK" TargetMode="External"/><Relationship Id="rId60" Type="http://schemas.openxmlformats.org/officeDocument/2006/relationships/image" Target="media/image27.jpeg"/><Relationship Id="rId65" Type="http://schemas.openxmlformats.org/officeDocument/2006/relationships/image" Target="media/image29.jpg"/><Relationship Id="rId73" Type="http://schemas.openxmlformats.org/officeDocument/2006/relationships/hyperlink" Target="https://twitter.com/hashtag/Economic?src=hash" TargetMode="External"/><Relationship Id="rId78" Type="http://schemas.openxmlformats.org/officeDocument/2006/relationships/image" Target="media/image35.jpg"/><Relationship Id="rId81" Type="http://schemas.openxmlformats.org/officeDocument/2006/relationships/image" Target="media/image37.jpg"/><Relationship Id="rId86" Type="http://schemas.openxmlformats.org/officeDocument/2006/relationships/image" Target="media/image38.jpg"/><Relationship Id="rId94" Type="http://schemas.openxmlformats.org/officeDocument/2006/relationships/hyperlink" Target="https://pinterest.com/mcgee3077/eco-economic-heartbeat/" TargetMode="External"/><Relationship Id="rId99" Type="http://schemas.openxmlformats.org/officeDocument/2006/relationships/hyperlink" Target="https://twitter.com/Heart_Beacon" TargetMode="External"/><Relationship Id="rId101" Type="http://schemas.openxmlformats.org/officeDocument/2006/relationships/hyperlink" Target="http://robertdavidsteele.com/"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image" Target="media/image41.png"/><Relationship Id="rId34" Type="http://schemas.openxmlformats.org/officeDocument/2006/relationships/hyperlink" Target="http://www.sawconcepts.com/index/id37.html" TargetMode="External"/><Relationship Id="rId50" Type="http://schemas.openxmlformats.org/officeDocument/2006/relationships/hyperlink" Target="https://investopedia.com/terms/d/demurrage.asp" TargetMode="External"/><Relationship Id="rId55" Type="http://schemas.openxmlformats.org/officeDocument/2006/relationships/hyperlink" Target="https://www.investopedia.com/terms/k/k-percent-rule.asp" TargetMode="External"/><Relationship Id="rId76" Type="http://schemas.openxmlformats.org/officeDocument/2006/relationships/hyperlink" Target="https://twitter.com/hashtag/blockchain?src=hash" TargetMode="External"/><Relationship Id="rId97" Type="http://schemas.openxmlformats.org/officeDocument/2006/relationships/hyperlink" Target="https://www.facebook.com/beaconheart" TargetMode="External"/><Relationship Id="rId104" Type="http://schemas.openxmlformats.org/officeDocument/2006/relationships/hyperlink" Target="https://phibetaiota.net/unri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www.sawconcepts.com/index/id85.html" TargetMode="External"/><Relationship Id="rId92" Type="http://schemas.openxmlformats.org/officeDocument/2006/relationships/hyperlink" Target="https://medium.com/@heart.beacon.cycle/deep-thought-pondering-the-bitcoin-blockchain-f20ad6112d7"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47</Pages>
  <Words>10029</Words>
  <Characters>57170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52</cp:revision>
  <cp:lastPrinted>2020-06-17T17:16:00Z</cp:lastPrinted>
  <dcterms:created xsi:type="dcterms:W3CDTF">2020-02-06T18:47:00Z</dcterms:created>
  <dcterms:modified xsi:type="dcterms:W3CDTF">2020-08-20T15:54:00Z</dcterms:modified>
</cp:coreProperties>
</file>